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A5" w:rsidRPr="002F435B" w:rsidRDefault="00885AA5" w:rsidP="00885AA5">
      <w:pPr>
        <w:rPr>
          <w:rFonts w:ascii="Garamond" w:hAnsi="Garamond"/>
          <w:b/>
          <w:sz w:val="24"/>
        </w:rPr>
      </w:pPr>
      <w:r w:rsidRPr="002F435B">
        <w:rPr>
          <w:rFonts w:ascii="Garamond" w:hAnsi="Garamond"/>
          <w:b/>
          <w:sz w:val="24"/>
        </w:rPr>
        <w:t>Proroga di termini in materia di sport</w:t>
      </w:r>
    </w:p>
    <w:p w:rsidR="00885AA5" w:rsidRDefault="00885AA5" w:rsidP="00AA42DB">
      <w:pPr>
        <w:jc w:val="both"/>
        <w:rPr>
          <w:rFonts w:ascii="Garamond" w:hAnsi="Garamond"/>
          <w:sz w:val="24"/>
        </w:rPr>
      </w:pPr>
      <w:r w:rsidRPr="00AA42DB">
        <w:rPr>
          <w:rFonts w:ascii="Garamond" w:hAnsi="Garamond"/>
          <w:b/>
          <w:sz w:val="24"/>
        </w:rPr>
        <w:t>decreto-legge 31 dicembre 2020, n. 183</w:t>
      </w:r>
      <w:r w:rsidR="00AA42DB">
        <w:rPr>
          <w:rFonts w:ascii="Garamond" w:hAnsi="Garamond"/>
          <w:sz w:val="24"/>
        </w:rPr>
        <w:t xml:space="preserve"> [</w:t>
      </w:r>
      <w:r w:rsidR="00AA42DB" w:rsidRPr="00AA42DB">
        <w:rPr>
          <w:rFonts w:ascii="Garamond" w:hAnsi="Garamond"/>
          <w:sz w:val="24"/>
        </w:rPr>
        <w:t>Disposizioni urgenti in materia di termini legislativi, di realizzazione di collegamenti digitali, di esecuzione della decisione (UE, EURATOM) 2020/2053 del Consiglio, del 14 dicembre 2020, nonché' in materia di recesso del Regno Unito dall'Unione europea. (20G00206) (GU Serie Generale n.323 del 31-12-2020)</w:t>
      </w:r>
      <w:r w:rsidR="00AA42DB">
        <w:rPr>
          <w:rFonts w:ascii="Garamond" w:hAnsi="Garamond"/>
          <w:sz w:val="24"/>
        </w:rPr>
        <w:t>]</w:t>
      </w:r>
      <w:r>
        <w:rPr>
          <w:rFonts w:ascii="Garamond" w:hAnsi="Garamond"/>
          <w:sz w:val="24"/>
        </w:rPr>
        <w:t>, come convertito</w:t>
      </w:r>
      <w:r w:rsidRPr="00885AA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dal</w:t>
      </w:r>
      <w:r w:rsidRPr="00885AA5">
        <w:rPr>
          <w:rFonts w:ascii="Garamond" w:hAnsi="Garamond"/>
          <w:sz w:val="24"/>
        </w:rPr>
        <w:t>la legge di conversione 26 febbraio 2021, n. 21</w:t>
      </w:r>
    </w:p>
    <w:p w:rsidR="00885AA5" w:rsidRPr="00885AA5" w:rsidRDefault="00885AA5" w:rsidP="002F435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segnala all’attenzione del lettore l’art. 16</w:t>
      </w:r>
      <w:r w:rsidR="00D86FC8">
        <w:rPr>
          <w:rFonts w:ascii="Garamond" w:hAnsi="Garamond"/>
          <w:sz w:val="24"/>
        </w:rPr>
        <w:t xml:space="preserve"> d</w:t>
      </w:r>
      <w:bookmarkStart w:id="0" w:name="_GoBack"/>
      <w:bookmarkEnd w:id="0"/>
      <w:r w:rsidR="00D86FC8">
        <w:rPr>
          <w:rFonts w:ascii="Garamond" w:hAnsi="Garamond"/>
          <w:sz w:val="24"/>
        </w:rPr>
        <w:t>el</w:t>
      </w:r>
      <w:r>
        <w:rPr>
          <w:rFonts w:ascii="Garamond" w:hAnsi="Garamond"/>
          <w:sz w:val="24"/>
        </w:rPr>
        <w:t xml:space="preserve"> </w:t>
      </w:r>
      <w:r w:rsidRPr="00885AA5">
        <w:rPr>
          <w:rFonts w:ascii="Garamond" w:hAnsi="Garamond"/>
          <w:sz w:val="24"/>
        </w:rPr>
        <w:t>decreto-legge 31 dicembre 2020, n. 183, come convertito dalla legge di conversione 26 febbraio 2021, n. 21</w:t>
      </w:r>
      <w:r>
        <w:rPr>
          <w:rFonts w:ascii="Garamond" w:hAnsi="Garamond"/>
          <w:sz w:val="24"/>
        </w:rPr>
        <w:t>, c.d. Milleproroghe,</w:t>
      </w:r>
      <w:r w:rsidR="002F435B">
        <w:rPr>
          <w:rFonts w:ascii="Garamond" w:hAnsi="Garamond"/>
          <w:sz w:val="24"/>
        </w:rPr>
        <w:t xml:space="preserve"> contenente proroghe in tema di sport.</w:t>
      </w:r>
    </w:p>
    <w:p w:rsidR="00885AA5" w:rsidRDefault="00885AA5" w:rsidP="00885AA5">
      <w:pPr>
        <w:rPr>
          <w:rFonts w:ascii="Garamond" w:hAnsi="Garamond"/>
          <w:sz w:val="24"/>
        </w:rPr>
      </w:pPr>
    </w:p>
    <w:p w:rsidR="00885AA5" w:rsidRPr="00CC03ED" w:rsidRDefault="00885AA5" w:rsidP="00AA42DB">
      <w:pPr>
        <w:jc w:val="center"/>
        <w:rPr>
          <w:rFonts w:ascii="Garamond" w:hAnsi="Garamond"/>
          <w:b/>
          <w:sz w:val="24"/>
        </w:rPr>
      </w:pPr>
      <w:r w:rsidRPr="00CC03ED">
        <w:rPr>
          <w:rFonts w:ascii="Garamond" w:hAnsi="Garamond"/>
          <w:b/>
          <w:sz w:val="24"/>
        </w:rPr>
        <w:t>Art. 16</w:t>
      </w:r>
    </w:p>
    <w:p w:rsidR="00885AA5" w:rsidRPr="00CC03ED" w:rsidRDefault="00885AA5" w:rsidP="00AA42DB">
      <w:pPr>
        <w:jc w:val="center"/>
        <w:rPr>
          <w:rFonts w:ascii="Garamond" w:hAnsi="Garamond"/>
          <w:b/>
          <w:sz w:val="24"/>
        </w:rPr>
      </w:pPr>
      <w:r w:rsidRPr="00CC03ED">
        <w:rPr>
          <w:rFonts w:ascii="Garamond" w:hAnsi="Garamond"/>
          <w:b/>
          <w:sz w:val="24"/>
        </w:rPr>
        <w:t>Proroga di termini in materia di sport</w:t>
      </w:r>
    </w:p>
    <w:p w:rsidR="00885AA5" w:rsidRPr="00885AA5" w:rsidRDefault="00885AA5" w:rsidP="00885AA5">
      <w:pPr>
        <w:jc w:val="both"/>
        <w:rPr>
          <w:rFonts w:ascii="Garamond" w:hAnsi="Garamond"/>
          <w:sz w:val="24"/>
        </w:rPr>
      </w:pPr>
      <w:r w:rsidRPr="00885AA5">
        <w:rPr>
          <w:rFonts w:ascii="Garamond" w:hAnsi="Garamond"/>
          <w:sz w:val="24"/>
        </w:rPr>
        <w:t xml:space="preserve">  1. All'articolo 2, comma 5-octies, del decreto-legge 29 dicembre 2010, n. 225 convertito, con modificazioni, dalla legge 26 febbraio 2011, n. 10, le parole "31 dicembre 2020" </w:t>
      </w:r>
      <w:r>
        <w:rPr>
          <w:rFonts w:ascii="Garamond" w:hAnsi="Garamond"/>
          <w:sz w:val="24"/>
        </w:rPr>
        <w:t xml:space="preserve">sono </w:t>
      </w:r>
      <w:r w:rsidRPr="00885AA5">
        <w:rPr>
          <w:rFonts w:ascii="Garamond" w:hAnsi="Garamond"/>
          <w:sz w:val="24"/>
        </w:rPr>
        <w:t>sostit</w:t>
      </w:r>
      <w:r w:rsidR="002F435B">
        <w:rPr>
          <w:rFonts w:ascii="Garamond" w:hAnsi="Garamond"/>
          <w:sz w:val="24"/>
        </w:rPr>
        <w:t>uite</w:t>
      </w:r>
      <w:r w:rsidRPr="00885AA5">
        <w:rPr>
          <w:rFonts w:ascii="Garamond" w:hAnsi="Garamond"/>
          <w:sz w:val="24"/>
        </w:rPr>
        <w:t xml:space="preserve"> dalle seguenti "31 dicembre 2021". </w:t>
      </w:r>
    </w:p>
    <w:p w:rsidR="00885AA5" w:rsidRPr="00885AA5" w:rsidRDefault="00885AA5" w:rsidP="00885AA5">
      <w:pPr>
        <w:rPr>
          <w:rFonts w:ascii="Garamond" w:hAnsi="Garamond"/>
          <w:sz w:val="24"/>
        </w:rPr>
      </w:pPr>
      <w:r w:rsidRPr="00885AA5">
        <w:rPr>
          <w:rFonts w:ascii="Garamond" w:hAnsi="Garamond"/>
          <w:sz w:val="24"/>
        </w:rPr>
        <w:t xml:space="preserve">  2. All'articolo 14, commi 1 e 2, del decreto-legge 8 aprile 2020, n. 23, convertito, con modificazioni, dalla legge 5 giugno 2020, n. 40, le parole "31 dicembre 2020" sono sostituite dalle seguenti: "30 giugno 2021".</w:t>
      </w:r>
    </w:p>
    <w:p w:rsidR="00DE7935" w:rsidRPr="00885AA5" w:rsidRDefault="00DE7935">
      <w:pPr>
        <w:rPr>
          <w:rFonts w:ascii="Garamond" w:hAnsi="Garamond"/>
          <w:sz w:val="24"/>
        </w:rPr>
      </w:pPr>
    </w:p>
    <w:sectPr w:rsidR="00DE7935" w:rsidRPr="00885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18"/>
    <w:rsid w:val="002F435B"/>
    <w:rsid w:val="002F4D1A"/>
    <w:rsid w:val="00570318"/>
    <w:rsid w:val="00885AA5"/>
    <w:rsid w:val="00AA42DB"/>
    <w:rsid w:val="00CC03ED"/>
    <w:rsid w:val="00D86FC8"/>
    <w:rsid w:val="00D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F9CD"/>
  <w15:chartTrackingRefBased/>
  <w15:docId w15:val="{1187738F-A512-42DD-817B-13F4C23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5</cp:revision>
  <dcterms:created xsi:type="dcterms:W3CDTF">2021-03-18T10:25:00Z</dcterms:created>
  <dcterms:modified xsi:type="dcterms:W3CDTF">2021-03-18T10:47:00Z</dcterms:modified>
</cp:coreProperties>
</file>